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3D1" w:rsidRPr="00BD10BA" w:rsidRDefault="00BD10BA" w:rsidP="00BD10BA">
      <w:pPr>
        <w:spacing w:after="0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BD10BA">
        <w:rPr>
          <w:rFonts w:ascii="Times New Roman" w:hAnsi="Times New Roman" w:cs="Times New Roman"/>
          <w:b/>
          <w:sz w:val="32"/>
          <w:szCs w:val="26"/>
        </w:rPr>
        <w:t>DANH SÁCH</w:t>
      </w:r>
    </w:p>
    <w:p w:rsidR="00BD10BA" w:rsidRDefault="00BD10BA" w:rsidP="00BD10BA">
      <w:pPr>
        <w:spacing w:after="0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BD10BA">
        <w:rPr>
          <w:rFonts w:ascii="Times New Roman" w:hAnsi="Times New Roman" w:cs="Times New Roman"/>
          <w:b/>
          <w:sz w:val="32"/>
          <w:szCs w:val="26"/>
        </w:rPr>
        <w:t>SINH VIÊN ĐĂNG KÝ MUA VÉ XE VỀ QUÊ  - TẾT ĐINH DẬU 2017</w:t>
      </w:r>
    </w:p>
    <w:p w:rsidR="00D4343B" w:rsidRPr="00BD10BA" w:rsidRDefault="00D4343B" w:rsidP="00BD10BA">
      <w:pPr>
        <w:spacing w:after="0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>DÀNH CHO SINH VIÊN HỌC SINH CỦA TỈNH QUẢNG NGÃI VÀ BÌNH ĐỊNH</w:t>
      </w:r>
    </w:p>
    <w:p w:rsidR="00BD10BA" w:rsidRDefault="00BD10BA" w:rsidP="00BD10BA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4269" w:type="dxa"/>
        <w:jc w:val="center"/>
        <w:tblLook w:val="04A0" w:firstRow="1" w:lastRow="0" w:firstColumn="1" w:lastColumn="0" w:noHBand="0" w:noVBand="1"/>
      </w:tblPr>
      <w:tblGrid>
        <w:gridCol w:w="815"/>
        <w:gridCol w:w="2960"/>
        <w:gridCol w:w="1980"/>
        <w:gridCol w:w="2160"/>
        <w:gridCol w:w="2160"/>
        <w:gridCol w:w="2699"/>
        <w:gridCol w:w="1495"/>
      </w:tblGrid>
      <w:tr w:rsidR="00BD10BA" w:rsidTr="00BD10BA">
        <w:trPr>
          <w:trHeight w:val="368"/>
          <w:jc w:val="center"/>
        </w:trPr>
        <w:tc>
          <w:tcPr>
            <w:tcW w:w="815" w:type="dxa"/>
            <w:vAlign w:val="center"/>
          </w:tcPr>
          <w:p w:rsidR="00BD10BA" w:rsidRPr="00BD10BA" w:rsidRDefault="00BD10BA" w:rsidP="00BD10B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60" w:type="dxa"/>
            <w:vAlign w:val="center"/>
          </w:tcPr>
          <w:p w:rsidR="00BD10BA" w:rsidRPr="00BD10BA" w:rsidRDefault="00BD10BA" w:rsidP="00BD10B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980" w:type="dxa"/>
            <w:vAlign w:val="center"/>
          </w:tcPr>
          <w:p w:rsidR="00BD10BA" w:rsidRPr="00BD10BA" w:rsidRDefault="00BD10BA" w:rsidP="00BD10B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160" w:type="dxa"/>
            <w:vAlign w:val="center"/>
          </w:tcPr>
          <w:p w:rsidR="00BD10BA" w:rsidRPr="00BD10BA" w:rsidRDefault="00BD10BA" w:rsidP="00BD10B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NGÀY VỀ</w:t>
            </w:r>
          </w:p>
        </w:tc>
        <w:tc>
          <w:tcPr>
            <w:tcW w:w="2160" w:type="dxa"/>
            <w:vAlign w:val="center"/>
          </w:tcPr>
          <w:p w:rsidR="00BD10BA" w:rsidRPr="00BD10BA" w:rsidRDefault="00BD10BA" w:rsidP="00BD10B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TỈNH VỀ</w:t>
            </w:r>
          </w:p>
        </w:tc>
        <w:tc>
          <w:tcPr>
            <w:tcW w:w="2699" w:type="dxa"/>
            <w:vAlign w:val="center"/>
          </w:tcPr>
          <w:p w:rsidR="00BD10BA" w:rsidRPr="00BD10BA" w:rsidRDefault="00BD10BA" w:rsidP="00BD10B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ĐIỆN THOẠI</w:t>
            </w:r>
          </w:p>
        </w:tc>
        <w:tc>
          <w:tcPr>
            <w:tcW w:w="1495" w:type="dxa"/>
            <w:vAlign w:val="center"/>
          </w:tcPr>
          <w:p w:rsidR="00BD10BA" w:rsidRDefault="00BD10BA" w:rsidP="00BD10B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BD10BA" w:rsidTr="00BD10BA">
        <w:trPr>
          <w:jc w:val="center"/>
        </w:trPr>
        <w:tc>
          <w:tcPr>
            <w:tcW w:w="815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9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BD10BA" w:rsidRPr="00BD10BA" w:rsidRDefault="00BD10BA" w:rsidP="00BD10BA">
            <w:pPr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</w:tr>
      <w:tr w:rsidR="00BD10BA" w:rsidTr="00BD10BA">
        <w:trPr>
          <w:jc w:val="center"/>
        </w:trPr>
        <w:tc>
          <w:tcPr>
            <w:tcW w:w="815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9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BD10BA" w:rsidRPr="00BD10BA" w:rsidRDefault="00BD10BA" w:rsidP="00BD10BA">
            <w:pPr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</w:tr>
      <w:tr w:rsidR="00BD10BA" w:rsidTr="00BD10BA">
        <w:trPr>
          <w:jc w:val="center"/>
        </w:trPr>
        <w:tc>
          <w:tcPr>
            <w:tcW w:w="815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9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BD10BA" w:rsidRPr="00BD10BA" w:rsidRDefault="00BD10BA" w:rsidP="00BD10BA">
            <w:pPr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</w:tr>
      <w:tr w:rsidR="00BD10BA" w:rsidTr="00BD10BA">
        <w:trPr>
          <w:jc w:val="center"/>
        </w:trPr>
        <w:tc>
          <w:tcPr>
            <w:tcW w:w="815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9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BD10BA" w:rsidRPr="00BD10BA" w:rsidRDefault="00BD10BA" w:rsidP="00BD10BA">
            <w:pPr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</w:tr>
      <w:tr w:rsidR="00BD10BA" w:rsidTr="00BD10BA">
        <w:trPr>
          <w:jc w:val="center"/>
        </w:trPr>
        <w:tc>
          <w:tcPr>
            <w:tcW w:w="815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9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BD10BA" w:rsidRPr="00BD10BA" w:rsidRDefault="00BD10BA" w:rsidP="00BD10BA">
            <w:pPr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</w:tr>
      <w:tr w:rsidR="00BD10BA" w:rsidTr="00BD10BA">
        <w:trPr>
          <w:jc w:val="center"/>
        </w:trPr>
        <w:tc>
          <w:tcPr>
            <w:tcW w:w="815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9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BD10BA" w:rsidRPr="00BD10BA" w:rsidRDefault="00BD10BA" w:rsidP="00BD10BA">
            <w:pPr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</w:tr>
      <w:tr w:rsidR="00BD10BA" w:rsidTr="00BD10BA">
        <w:trPr>
          <w:jc w:val="center"/>
        </w:trPr>
        <w:tc>
          <w:tcPr>
            <w:tcW w:w="815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9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BD10BA" w:rsidRPr="00BD10BA" w:rsidRDefault="00BD10BA" w:rsidP="00BD10BA">
            <w:pPr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</w:tr>
      <w:tr w:rsidR="00BD10BA" w:rsidTr="00BD10BA">
        <w:trPr>
          <w:jc w:val="center"/>
        </w:trPr>
        <w:tc>
          <w:tcPr>
            <w:tcW w:w="815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9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BD10BA" w:rsidRPr="00BD10BA" w:rsidRDefault="00BD10BA" w:rsidP="00BD10BA">
            <w:pPr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</w:tr>
      <w:tr w:rsidR="00BD10BA" w:rsidTr="00BD10BA">
        <w:trPr>
          <w:jc w:val="center"/>
        </w:trPr>
        <w:tc>
          <w:tcPr>
            <w:tcW w:w="815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9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BD10BA" w:rsidRPr="00BD10BA" w:rsidRDefault="00BD10BA" w:rsidP="00BD10BA">
            <w:pPr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</w:tr>
      <w:tr w:rsidR="00BD10BA" w:rsidTr="00BD10BA">
        <w:trPr>
          <w:jc w:val="center"/>
        </w:trPr>
        <w:tc>
          <w:tcPr>
            <w:tcW w:w="815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9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BD10BA" w:rsidRPr="00BD10BA" w:rsidRDefault="00BD10BA" w:rsidP="00BD10BA">
            <w:pPr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</w:tr>
      <w:tr w:rsidR="00BD10BA" w:rsidTr="00BD10BA">
        <w:trPr>
          <w:jc w:val="center"/>
        </w:trPr>
        <w:tc>
          <w:tcPr>
            <w:tcW w:w="815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9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BD10BA" w:rsidRPr="00BD10BA" w:rsidRDefault="00BD10BA" w:rsidP="00BD10BA">
            <w:pPr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</w:tr>
      <w:tr w:rsidR="00BD10BA" w:rsidTr="00BD10BA">
        <w:trPr>
          <w:jc w:val="center"/>
        </w:trPr>
        <w:tc>
          <w:tcPr>
            <w:tcW w:w="815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9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BD10BA" w:rsidRPr="00BD10BA" w:rsidRDefault="00BD10BA" w:rsidP="00BD10BA">
            <w:pPr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</w:tr>
      <w:tr w:rsidR="00BD10BA" w:rsidTr="00BD10BA">
        <w:trPr>
          <w:jc w:val="center"/>
        </w:trPr>
        <w:tc>
          <w:tcPr>
            <w:tcW w:w="815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9" w:type="dxa"/>
          </w:tcPr>
          <w:p w:rsidR="00BD10BA" w:rsidRDefault="00BD10BA" w:rsidP="00BD10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5" w:type="dxa"/>
          </w:tcPr>
          <w:p w:rsidR="00BD10BA" w:rsidRPr="00BD10BA" w:rsidRDefault="00BD10BA" w:rsidP="00BD10BA">
            <w:pPr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</w:tr>
    </w:tbl>
    <w:p w:rsidR="00BD10BA" w:rsidRDefault="00BD10BA" w:rsidP="00BD10B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D10BA" w:rsidRDefault="00BD10BA" w:rsidP="00BD10BA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BD10BA">
        <w:rPr>
          <w:rFonts w:ascii="Times New Roman" w:hAnsi="Times New Roman" w:cs="Times New Roman"/>
          <w:b/>
          <w:sz w:val="26"/>
          <w:szCs w:val="26"/>
        </w:rPr>
        <w:t>ĐỀ NGHỊ GỞI DANH SÁCH ĐĂNG KÝ VỀ TRỰC TIẾP THẦY PHƯƠNG – 0966833168 TẠI PHÒNG TUYỂN SINH – ĐÀO TẠO</w:t>
      </w:r>
      <w:r>
        <w:rPr>
          <w:rFonts w:ascii="Times New Roman" w:hAnsi="Times New Roman" w:cs="Times New Roman"/>
          <w:b/>
          <w:sz w:val="26"/>
          <w:szCs w:val="26"/>
        </w:rPr>
        <w:t xml:space="preserve"> TRƯỚC NGÀY 16/12/2016</w:t>
      </w:r>
    </w:p>
    <w:p w:rsidR="007F7CAF" w:rsidRDefault="007F7CAF" w:rsidP="00896D1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45E5D" w:rsidRDefault="00345E5D" w:rsidP="00896D1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896D19" w:rsidRPr="00F65AB5" w:rsidRDefault="00896D19" w:rsidP="00896D19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26"/>
        </w:rPr>
      </w:pPr>
      <w:r w:rsidRPr="00F65AB5">
        <w:rPr>
          <w:rFonts w:ascii="Times New Roman" w:hAnsi="Times New Roman" w:cs="Times New Roman"/>
          <w:b/>
          <w:color w:val="FF0000"/>
          <w:sz w:val="32"/>
          <w:szCs w:val="26"/>
        </w:rPr>
        <w:lastRenderedPageBreak/>
        <w:t>GIÁ VÉ THAM KHẢO ĐĂNG KÝ</w:t>
      </w:r>
    </w:p>
    <w:p w:rsidR="00D20010" w:rsidRPr="00F65AB5" w:rsidRDefault="00D20010" w:rsidP="00896D19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26"/>
        </w:rPr>
      </w:pPr>
      <w:r w:rsidRPr="00F65AB5">
        <w:rPr>
          <w:rFonts w:ascii="Times New Roman" w:hAnsi="Times New Roman" w:cs="Times New Roman"/>
          <w:b/>
          <w:color w:val="FF0000"/>
          <w:sz w:val="32"/>
          <w:szCs w:val="26"/>
        </w:rPr>
        <w:t>ƯU ĐÃI CHO SINH VIÊN ĐI VỀ CỦA TỈNH QUẢNG NGÃI</w:t>
      </w:r>
    </w:p>
    <w:p w:rsidR="00D20010" w:rsidRPr="00F65AB5" w:rsidRDefault="00D20010" w:rsidP="00896D19">
      <w:pPr>
        <w:spacing w:after="0"/>
        <w:jc w:val="center"/>
        <w:rPr>
          <w:rFonts w:ascii="Times New Roman" w:hAnsi="Times New Roman" w:cs="Times New Roman"/>
          <w:b/>
          <w:color w:val="0070C0"/>
          <w:sz w:val="32"/>
          <w:szCs w:val="26"/>
        </w:rPr>
      </w:pPr>
      <w:r w:rsidRPr="00F65AB5">
        <w:rPr>
          <w:rFonts w:ascii="Times New Roman" w:hAnsi="Times New Roman" w:cs="Times New Roman"/>
          <w:b/>
          <w:color w:val="0070C0"/>
          <w:sz w:val="32"/>
          <w:szCs w:val="26"/>
        </w:rPr>
        <w:t>(TỈNH BÌNH ĐỊNH THÌ GIÁ SẼ THẤP HƠN)</w:t>
      </w:r>
    </w:p>
    <w:p w:rsidR="007F7CAF" w:rsidRDefault="007F7CAF" w:rsidP="00896D1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76"/>
        <w:gridCol w:w="2476"/>
        <w:gridCol w:w="2476"/>
        <w:gridCol w:w="3457"/>
      </w:tblGrid>
      <w:tr w:rsidR="007F7CAF" w:rsidRPr="007F7CAF" w:rsidTr="00F65AB5">
        <w:trPr>
          <w:trHeight w:val="550"/>
          <w:jc w:val="center"/>
        </w:trPr>
        <w:tc>
          <w:tcPr>
            <w:tcW w:w="2476" w:type="dxa"/>
            <w:shd w:val="clear" w:color="auto" w:fill="FFE599" w:themeFill="accent4" w:themeFillTint="66"/>
            <w:vAlign w:val="center"/>
          </w:tcPr>
          <w:p w:rsidR="007F7CAF" w:rsidRPr="00F65AB5" w:rsidRDefault="007F7CAF" w:rsidP="007F7CA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NGÀY XUẤT BẾN</w:t>
            </w:r>
          </w:p>
        </w:tc>
        <w:tc>
          <w:tcPr>
            <w:tcW w:w="2476" w:type="dxa"/>
            <w:shd w:val="clear" w:color="auto" w:fill="FFE599" w:themeFill="accent4" w:themeFillTint="66"/>
            <w:vAlign w:val="center"/>
          </w:tcPr>
          <w:p w:rsidR="007F7CAF" w:rsidRPr="00F65AB5" w:rsidRDefault="007F7CAF" w:rsidP="007F7CA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LOẠI XE</w:t>
            </w:r>
          </w:p>
        </w:tc>
        <w:tc>
          <w:tcPr>
            <w:tcW w:w="2476" w:type="dxa"/>
            <w:shd w:val="clear" w:color="auto" w:fill="FFE599" w:themeFill="accent4" w:themeFillTint="66"/>
            <w:vAlign w:val="center"/>
          </w:tcPr>
          <w:p w:rsidR="007F7CAF" w:rsidRPr="00F65AB5" w:rsidRDefault="007F7CAF" w:rsidP="007F7CA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GIÁ VÉ</w:t>
            </w:r>
          </w:p>
        </w:tc>
        <w:tc>
          <w:tcPr>
            <w:tcW w:w="3457" w:type="dxa"/>
            <w:shd w:val="clear" w:color="auto" w:fill="FFE599" w:themeFill="accent4" w:themeFillTint="66"/>
            <w:vAlign w:val="center"/>
          </w:tcPr>
          <w:p w:rsidR="007F7CAF" w:rsidRPr="00F65AB5" w:rsidRDefault="007F7CAF" w:rsidP="007F7CA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GHI CHÚ</w:t>
            </w:r>
          </w:p>
        </w:tc>
      </w:tr>
      <w:tr w:rsidR="00F65AB5" w:rsidRPr="007F7CAF" w:rsidTr="00F65AB5">
        <w:trPr>
          <w:trHeight w:val="125"/>
          <w:jc w:val="center"/>
        </w:trPr>
        <w:tc>
          <w:tcPr>
            <w:tcW w:w="2476" w:type="dxa"/>
            <w:vMerge w:val="restart"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6"/>
              </w:rPr>
            </w:pPr>
            <w:r w:rsidRPr="00F65AB5">
              <w:rPr>
                <w:rFonts w:ascii="Times New Roman" w:hAnsi="Times New Roman" w:cs="Times New Roman"/>
                <w:b/>
                <w:color w:val="FF0000"/>
                <w:sz w:val="28"/>
                <w:szCs w:val="26"/>
              </w:rPr>
              <w:t>20/12 AL</w:t>
            </w:r>
          </w:p>
        </w:tc>
        <w:tc>
          <w:tcPr>
            <w:tcW w:w="2476" w:type="dxa"/>
            <w:shd w:val="clear" w:color="auto" w:fill="BDD6EE" w:themeFill="accent1" w:themeFillTint="66"/>
            <w:vAlign w:val="center"/>
          </w:tcPr>
          <w:p w:rsidR="00F65AB5" w:rsidRPr="00F65AB5" w:rsidRDefault="00F65AB5" w:rsidP="00F65AB5">
            <w:pPr>
              <w:jc w:val="center"/>
              <w:rPr>
                <w:rFonts w:ascii="Times New Roman" w:hAnsi="Times New Roman" w:cs="Times New Roman"/>
                <w:color w:val="2F5496" w:themeColor="accent5" w:themeShade="BF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color w:val="2F5496" w:themeColor="accent5" w:themeShade="BF"/>
                <w:sz w:val="26"/>
                <w:szCs w:val="26"/>
              </w:rPr>
              <w:t>XE GIƯỜNG</w:t>
            </w:r>
          </w:p>
        </w:tc>
        <w:tc>
          <w:tcPr>
            <w:tcW w:w="2476" w:type="dxa"/>
            <w:shd w:val="clear" w:color="auto" w:fill="BDD6EE" w:themeFill="accent1" w:themeFillTint="66"/>
            <w:vAlign w:val="center"/>
          </w:tcPr>
          <w:p w:rsidR="00F65AB5" w:rsidRPr="00F65AB5" w:rsidRDefault="00F65AB5" w:rsidP="00F65AB5">
            <w:pPr>
              <w:jc w:val="center"/>
              <w:rPr>
                <w:rFonts w:ascii="Times New Roman" w:hAnsi="Times New Roman" w:cs="Times New Roman"/>
                <w:color w:val="2F5496" w:themeColor="accent5" w:themeShade="BF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color w:val="2F5496" w:themeColor="accent5" w:themeShade="BF"/>
                <w:sz w:val="26"/>
                <w:szCs w:val="26"/>
              </w:rPr>
              <w:t>625.000Đ</w:t>
            </w:r>
          </w:p>
        </w:tc>
        <w:tc>
          <w:tcPr>
            <w:tcW w:w="3457" w:type="dxa"/>
            <w:vMerge w:val="restart"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Đã bao ăn, uống suốt tuyến</w:t>
            </w:r>
          </w:p>
        </w:tc>
      </w:tr>
      <w:tr w:rsidR="00F65AB5" w:rsidRPr="007F7CAF" w:rsidTr="00F65AB5">
        <w:trPr>
          <w:trHeight w:val="350"/>
          <w:jc w:val="center"/>
        </w:trPr>
        <w:tc>
          <w:tcPr>
            <w:tcW w:w="2476" w:type="dxa"/>
            <w:vMerge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6"/>
              </w:rPr>
            </w:pPr>
          </w:p>
        </w:tc>
        <w:tc>
          <w:tcPr>
            <w:tcW w:w="2476" w:type="dxa"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color w:val="00B05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XE GHẾ</w:t>
            </w:r>
          </w:p>
        </w:tc>
        <w:tc>
          <w:tcPr>
            <w:tcW w:w="2476" w:type="dxa"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color w:val="00B05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490.000Đ</w:t>
            </w:r>
          </w:p>
        </w:tc>
        <w:tc>
          <w:tcPr>
            <w:tcW w:w="3457" w:type="dxa"/>
            <w:vMerge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</w:tr>
      <w:tr w:rsidR="00F65AB5" w:rsidRPr="007F7CAF" w:rsidTr="00F65AB5">
        <w:trPr>
          <w:trHeight w:val="350"/>
          <w:jc w:val="center"/>
        </w:trPr>
        <w:tc>
          <w:tcPr>
            <w:tcW w:w="2476" w:type="dxa"/>
            <w:vMerge w:val="restart"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6"/>
              </w:rPr>
            </w:pPr>
            <w:r w:rsidRPr="00F65AB5">
              <w:rPr>
                <w:rFonts w:ascii="Times New Roman" w:hAnsi="Times New Roman" w:cs="Times New Roman"/>
                <w:b/>
                <w:color w:val="FF0000"/>
                <w:sz w:val="28"/>
                <w:szCs w:val="26"/>
              </w:rPr>
              <w:t>21/12 AL</w:t>
            </w:r>
          </w:p>
        </w:tc>
        <w:tc>
          <w:tcPr>
            <w:tcW w:w="2476" w:type="dxa"/>
            <w:shd w:val="clear" w:color="auto" w:fill="BDD6EE" w:themeFill="accent1" w:themeFillTint="66"/>
            <w:vAlign w:val="center"/>
          </w:tcPr>
          <w:p w:rsidR="00F65AB5" w:rsidRPr="00F65AB5" w:rsidRDefault="00F65AB5" w:rsidP="00F65AB5">
            <w:pPr>
              <w:jc w:val="center"/>
              <w:rPr>
                <w:rFonts w:ascii="Times New Roman" w:hAnsi="Times New Roman" w:cs="Times New Roman"/>
                <w:color w:val="0070C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XE GIƯỜNG</w:t>
            </w:r>
          </w:p>
        </w:tc>
        <w:tc>
          <w:tcPr>
            <w:tcW w:w="2476" w:type="dxa"/>
            <w:shd w:val="clear" w:color="auto" w:fill="BDD6EE" w:themeFill="accent1" w:themeFillTint="66"/>
            <w:vAlign w:val="center"/>
          </w:tcPr>
          <w:p w:rsidR="00F65AB5" w:rsidRPr="00F65AB5" w:rsidRDefault="00F65AB5" w:rsidP="00F65AB5">
            <w:pPr>
              <w:jc w:val="center"/>
              <w:rPr>
                <w:rFonts w:ascii="Times New Roman" w:hAnsi="Times New Roman" w:cs="Times New Roman"/>
                <w:color w:val="0070C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625.000Đ</w:t>
            </w:r>
          </w:p>
        </w:tc>
        <w:tc>
          <w:tcPr>
            <w:tcW w:w="3457" w:type="dxa"/>
            <w:vMerge w:val="restart"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Đã bao ăn, uống suốt tuyến</w:t>
            </w:r>
          </w:p>
        </w:tc>
      </w:tr>
      <w:tr w:rsidR="00F65AB5" w:rsidRPr="007F7CAF" w:rsidTr="00F65AB5">
        <w:trPr>
          <w:trHeight w:val="350"/>
          <w:jc w:val="center"/>
        </w:trPr>
        <w:tc>
          <w:tcPr>
            <w:tcW w:w="2476" w:type="dxa"/>
            <w:vMerge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6"/>
              </w:rPr>
            </w:pPr>
          </w:p>
        </w:tc>
        <w:tc>
          <w:tcPr>
            <w:tcW w:w="2476" w:type="dxa"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color w:val="00B05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XE GHẾ</w:t>
            </w:r>
          </w:p>
        </w:tc>
        <w:tc>
          <w:tcPr>
            <w:tcW w:w="2476" w:type="dxa"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color w:val="00B05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490.000Đ</w:t>
            </w:r>
          </w:p>
        </w:tc>
        <w:tc>
          <w:tcPr>
            <w:tcW w:w="3457" w:type="dxa"/>
            <w:vMerge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</w:tr>
      <w:tr w:rsidR="00F65AB5" w:rsidRPr="007F7CAF" w:rsidTr="00F65AB5">
        <w:trPr>
          <w:trHeight w:val="350"/>
          <w:jc w:val="center"/>
        </w:trPr>
        <w:tc>
          <w:tcPr>
            <w:tcW w:w="2476" w:type="dxa"/>
            <w:vMerge w:val="restart"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6"/>
              </w:rPr>
            </w:pPr>
            <w:r w:rsidRPr="00F65AB5">
              <w:rPr>
                <w:rFonts w:ascii="Times New Roman" w:hAnsi="Times New Roman" w:cs="Times New Roman"/>
                <w:b/>
                <w:color w:val="FF0000"/>
                <w:sz w:val="28"/>
                <w:szCs w:val="26"/>
              </w:rPr>
              <w:t>22/12 AL</w:t>
            </w:r>
          </w:p>
        </w:tc>
        <w:tc>
          <w:tcPr>
            <w:tcW w:w="2476" w:type="dxa"/>
            <w:shd w:val="clear" w:color="auto" w:fill="BDD6EE" w:themeFill="accent1" w:themeFillTint="66"/>
            <w:vAlign w:val="center"/>
          </w:tcPr>
          <w:p w:rsidR="00F65AB5" w:rsidRPr="00F65AB5" w:rsidRDefault="00F65AB5" w:rsidP="00F65AB5">
            <w:pPr>
              <w:jc w:val="center"/>
              <w:rPr>
                <w:rFonts w:ascii="Times New Roman" w:hAnsi="Times New Roman" w:cs="Times New Roman"/>
                <w:color w:val="0070C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XE GIƯỜNG</w:t>
            </w:r>
          </w:p>
        </w:tc>
        <w:tc>
          <w:tcPr>
            <w:tcW w:w="2476" w:type="dxa"/>
            <w:shd w:val="clear" w:color="auto" w:fill="BDD6EE" w:themeFill="accent1" w:themeFillTint="66"/>
            <w:vAlign w:val="center"/>
          </w:tcPr>
          <w:p w:rsidR="00F65AB5" w:rsidRPr="00F65AB5" w:rsidRDefault="00F65AB5" w:rsidP="00F65AB5">
            <w:pPr>
              <w:jc w:val="center"/>
              <w:rPr>
                <w:rFonts w:ascii="Times New Roman" w:hAnsi="Times New Roman" w:cs="Times New Roman"/>
                <w:color w:val="0070C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625.000Đ</w:t>
            </w:r>
          </w:p>
        </w:tc>
        <w:tc>
          <w:tcPr>
            <w:tcW w:w="3457" w:type="dxa"/>
            <w:vMerge w:val="restart"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Đã bao ăn, uống suốt tuyến</w:t>
            </w:r>
          </w:p>
        </w:tc>
      </w:tr>
      <w:tr w:rsidR="00F65AB5" w:rsidRPr="007F7CAF" w:rsidTr="00F65AB5">
        <w:trPr>
          <w:trHeight w:val="350"/>
          <w:jc w:val="center"/>
        </w:trPr>
        <w:tc>
          <w:tcPr>
            <w:tcW w:w="2476" w:type="dxa"/>
            <w:vMerge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6"/>
              </w:rPr>
            </w:pPr>
          </w:p>
        </w:tc>
        <w:tc>
          <w:tcPr>
            <w:tcW w:w="2476" w:type="dxa"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color w:val="00B05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XE GHẾ</w:t>
            </w:r>
          </w:p>
        </w:tc>
        <w:tc>
          <w:tcPr>
            <w:tcW w:w="2476" w:type="dxa"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color w:val="00B05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490.000Đ</w:t>
            </w:r>
          </w:p>
        </w:tc>
        <w:tc>
          <w:tcPr>
            <w:tcW w:w="3457" w:type="dxa"/>
            <w:vMerge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</w:tr>
      <w:tr w:rsidR="00F65AB5" w:rsidRPr="007F7CAF" w:rsidTr="00F65AB5">
        <w:trPr>
          <w:trHeight w:val="440"/>
          <w:jc w:val="center"/>
        </w:trPr>
        <w:tc>
          <w:tcPr>
            <w:tcW w:w="2476" w:type="dxa"/>
            <w:vMerge w:val="restart"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6"/>
              </w:rPr>
            </w:pPr>
            <w:r w:rsidRPr="00F65AB5">
              <w:rPr>
                <w:rFonts w:ascii="Times New Roman" w:hAnsi="Times New Roman" w:cs="Times New Roman"/>
                <w:b/>
                <w:color w:val="FF0000"/>
                <w:sz w:val="28"/>
                <w:szCs w:val="26"/>
              </w:rPr>
              <w:t>23/12 AL</w:t>
            </w:r>
          </w:p>
        </w:tc>
        <w:tc>
          <w:tcPr>
            <w:tcW w:w="2476" w:type="dxa"/>
            <w:shd w:val="clear" w:color="auto" w:fill="BDD6EE" w:themeFill="accent1" w:themeFillTint="66"/>
            <w:vAlign w:val="center"/>
          </w:tcPr>
          <w:p w:rsidR="00F65AB5" w:rsidRPr="00F65AB5" w:rsidRDefault="00F65AB5" w:rsidP="00F65AB5">
            <w:pPr>
              <w:jc w:val="center"/>
              <w:rPr>
                <w:rFonts w:ascii="Times New Roman" w:hAnsi="Times New Roman" w:cs="Times New Roman"/>
                <w:color w:val="0070C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XE GIƯỜNG</w:t>
            </w:r>
          </w:p>
        </w:tc>
        <w:tc>
          <w:tcPr>
            <w:tcW w:w="2476" w:type="dxa"/>
            <w:shd w:val="clear" w:color="auto" w:fill="BDD6EE" w:themeFill="accent1" w:themeFillTint="66"/>
            <w:vAlign w:val="center"/>
          </w:tcPr>
          <w:p w:rsidR="00F65AB5" w:rsidRPr="00F65AB5" w:rsidRDefault="00F65AB5" w:rsidP="00F65AB5">
            <w:pPr>
              <w:jc w:val="center"/>
              <w:rPr>
                <w:rFonts w:ascii="Times New Roman" w:hAnsi="Times New Roman" w:cs="Times New Roman"/>
                <w:color w:val="0070C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color w:val="0070C0"/>
                <w:sz w:val="26"/>
                <w:szCs w:val="26"/>
              </w:rPr>
              <w:t>690.000Đ</w:t>
            </w:r>
          </w:p>
        </w:tc>
        <w:tc>
          <w:tcPr>
            <w:tcW w:w="3457" w:type="dxa"/>
            <w:vMerge w:val="restart"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Đã bao ăn, uống suốt tuyến</w:t>
            </w:r>
          </w:p>
        </w:tc>
      </w:tr>
      <w:tr w:rsidR="00F65AB5" w:rsidRPr="007F7CAF" w:rsidTr="00F65AB5">
        <w:trPr>
          <w:trHeight w:val="350"/>
          <w:jc w:val="center"/>
        </w:trPr>
        <w:tc>
          <w:tcPr>
            <w:tcW w:w="2476" w:type="dxa"/>
            <w:vMerge/>
            <w:vAlign w:val="center"/>
          </w:tcPr>
          <w:p w:rsidR="00F65AB5" w:rsidRPr="007F7CAF" w:rsidRDefault="00F65AB5" w:rsidP="007F7C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6" w:type="dxa"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color w:val="00B05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XE GHẾ</w:t>
            </w:r>
          </w:p>
        </w:tc>
        <w:tc>
          <w:tcPr>
            <w:tcW w:w="2476" w:type="dxa"/>
            <w:vAlign w:val="center"/>
          </w:tcPr>
          <w:p w:rsidR="00F65AB5" w:rsidRPr="00F65AB5" w:rsidRDefault="00F65AB5" w:rsidP="007F7CAF">
            <w:pPr>
              <w:jc w:val="center"/>
              <w:rPr>
                <w:rFonts w:ascii="Times New Roman" w:hAnsi="Times New Roman" w:cs="Times New Roman"/>
                <w:color w:val="00B050"/>
                <w:sz w:val="26"/>
                <w:szCs w:val="26"/>
              </w:rPr>
            </w:pPr>
            <w:r w:rsidRPr="00F65AB5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520.000Đ</w:t>
            </w:r>
          </w:p>
        </w:tc>
        <w:tc>
          <w:tcPr>
            <w:tcW w:w="3457" w:type="dxa"/>
            <w:vMerge/>
            <w:vAlign w:val="center"/>
          </w:tcPr>
          <w:p w:rsidR="00F65AB5" w:rsidRDefault="00F65AB5" w:rsidP="007F7C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96D19" w:rsidRDefault="00896D19" w:rsidP="00D2001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D20010" w:rsidRDefault="00D20010" w:rsidP="00D20010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LƯU Ý:</w:t>
      </w:r>
    </w:p>
    <w:p w:rsidR="00D20010" w:rsidRDefault="00D20010" w:rsidP="00D20010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VÉ NÀY CHỈ BÁN ƯU ĐÃI CHO SINH VIÊN CỦA TRƯỜNG LÝ TỰ TRỌNG – NẾU MUA CHO NGƯỜI NGOÀI PHẢI BÁO TRƯỚC.</w:t>
      </w:r>
    </w:p>
    <w:p w:rsidR="00D20010" w:rsidRDefault="00D20010" w:rsidP="00D20010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GIÁ VÉ TRÊN LÀ DÀNH CHO SINH VIÊN TỈNH QUẢNG NGÃI – MỞ THÊM TUYẾN CHO BÌNH ĐỊNH NẾU CÓ SỐ LƯỢNG LỚN.</w:t>
      </w:r>
    </w:p>
    <w:p w:rsidR="00D20010" w:rsidRDefault="00D20010" w:rsidP="00D20010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SINH VIÊN ĐẶT VÉ TRƯỚC VÀ BÁN VÉ TẠI TRƯỜNG (NGÀY BÁN VÉ SẼ THÔNG BÁO TRỰC TIẾP CÁC BẠN QUA SỐ ĐIỆN THOẠI ĐĂNG KÝ)</w:t>
      </w:r>
    </w:p>
    <w:p w:rsidR="00D20010" w:rsidRDefault="00D20010" w:rsidP="00D20010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SINH VIÊN ĐƯỢC ĐÓN TẠI TRƯỜNG.</w:t>
      </w:r>
    </w:p>
    <w:p w:rsidR="00EC134F" w:rsidRDefault="00EC134F" w:rsidP="00EC134F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C134F" w:rsidRDefault="00EC134F" w:rsidP="00EC134F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C134F" w:rsidRDefault="00EC134F" w:rsidP="00EC134F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C134F" w:rsidRDefault="00EC134F" w:rsidP="00EC134F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sectPr w:rsidR="00EC134F" w:rsidSect="00896D19">
      <w:pgSz w:w="16838" w:h="11906" w:orient="landscape" w:code="9"/>
      <w:pgMar w:top="630" w:right="728" w:bottom="90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AB4DCC"/>
    <w:multiLevelType w:val="hybridMultilevel"/>
    <w:tmpl w:val="FD544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0BA"/>
    <w:rsid w:val="0000688A"/>
    <w:rsid w:val="00195B35"/>
    <w:rsid w:val="001E3EFB"/>
    <w:rsid w:val="001F6ACB"/>
    <w:rsid w:val="00345E5D"/>
    <w:rsid w:val="00353693"/>
    <w:rsid w:val="0039763B"/>
    <w:rsid w:val="0058077A"/>
    <w:rsid w:val="005D2BEA"/>
    <w:rsid w:val="006732A9"/>
    <w:rsid w:val="0070165A"/>
    <w:rsid w:val="00743BFD"/>
    <w:rsid w:val="00783855"/>
    <w:rsid w:val="007A7F9B"/>
    <w:rsid w:val="007F7CAF"/>
    <w:rsid w:val="00840703"/>
    <w:rsid w:val="00852728"/>
    <w:rsid w:val="00896D19"/>
    <w:rsid w:val="008E2728"/>
    <w:rsid w:val="00947653"/>
    <w:rsid w:val="00A16954"/>
    <w:rsid w:val="00BD10BA"/>
    <w:rsid w:val="00BF080E"/>
    <w:rsid w:val="00C75D48"/>
    <w:rsid w:val="00C8272F"/>
    <w:rsid w:val="00CA5E7E"/>
    <w:rsid w:val="00CA7596"/>
    <w:rsid w:val="00CD1F0C"/>
    <w:rsid w:val="00CF3016"/>
    <w:rsid w:val="00D20010"/>
    <w:rsid w:val="00D2785E"/>
    <w:rsid w:val="00D4343B"/>
    <w:rsid w:val="00D51BA2"/>
    <w:rsid w:val="00D5286B"/>
    <w:rsid w:val="00D7725C"/>
    <w:rsid w:val="00DE65A6"/>
    <w:rsid w:val="00EC134F"/>
    <w:rsid w:val="00F13230"/>
    <w:rsid w:val="00F65AB5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7C961"/>
  <w15:chartTrackingRefBased/>
  <w15:docId w15:val="{4D6DFD7E-6671-4C39-B7D3-6AD54472A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10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7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CA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200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FE259-347A-4874-A644-4809E1FF8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7</cp:revision>
  <cp:lastPrinted>2016-12-07T03:44:00Z</cp:lastPrinted>
  <dcterms:created xsi:type="dcterms:W3CDTF">2016-12-07T02:12:00Z</dcterms:created>
  <dcterms:modified xsi:type="dcterms:W3CDTF">2016-12-13T08:47:00Z</dcterms:modified>
</cp:coreProperties>
</file>